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34" w:rsidRDefault="002E683D" w:rsidP="002E683D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  <w:r>
        <w:rPr>
          <w:b/>
          <w:sz w:val="28"/>
          <w:szCs w:val="28"/>
        </w:rPr>
        <w:t xml:space="preserve"> SNĚŽNÉ</w:t>
      </w:r>
    </w:p>
    <w:p w:rsidR="002E683D" w:rsidRDefault="002E683D" w:rsidP="002E683D">
      <w:pPr>
        <w:spacing w:after="0" w:line="240" w:lineRule="auto"/>
        <w:jc w:val="center"/>
        <w:rPr>
          <w:b/>
          <w:u w:val="single"/>
        </w:rPr>
      </w:pPr>
    </w:p>
    <w:p w:rsidR="00D413C5" w:rsidRPr="002E683D" w:rsidRDefault="002E683D" w:rsidP="001C7134">
      <w:pPr>
        <w:rPr>
          <w:b/>
        </w:rPr>
      </w:pPr>
      <w:r>
        <w:rPr>
          <w:b/>
        </w:rPr>
        <w:t xml:space="preserve">a) </w:t>
      </w:r>
      <w:r w:rsidRPr="002E683D">
        <w:rPr>
          <w:b/>
        </w:rPr>
        <w:t>Údržba porostů a pozemků</w:t>
      </w:r>
      <w:r w:rsidRPr="002E683D">
        <w:rPr>
          <w:b/>
        </w:rPr>
        <w:tab/>
      </w:r>
    </w:p>
    <w:p w:rsidR="001C7134" w:rsidRDefault="000951D8" w:rsidP="000951D8">
      <w:pPr>
        <w:pStyle w:val="Odstavecseseznamem"/>
        <w:numPr>
          <w:ilvl w:val="0"/>
          <w:numId w:val="1"/>
        </w:numPr>
        <w:jc w:val="both"/>
      </w:pPr>
      <w:r w:rsidRPr="00247F24">
        <w:rPr>
          <w:b/>
        </w:rPr>
        <w:t>p</w:t>
      </w:r>
      <w:r w:rsidR="001C7134" w:rsidRPr="00247F24">
        <w:rPr>
          <w:b/>
        </w:rPr>
        <w:t>rovádění základní drobné údržby na VD</w:t>
      </w:r>
      <w:r w:rsidR="001C7134">
        <w:t xml:space="preserve"> – čištění, ošetřování, mazání pohyblivých částí</w:t>
      </w:r>
      <w:r>
        <w:t xml:space="preserve"> ekologickým tukem, udržování pohyblivých částí spodních výpustí v provozuschopném stavu, úklid sněhu z manipulační lávky,</w:t>
      </w:r>
    </w:p>
    <w:p w:rsidR="000951D8" w:rsidRDefault="000951D8" w:rsidP="000951D8">
      <w:pPr>
        <w:pStyle w:val="Odstavecseseznamem"/>
        <w:numPr>
          <w:ilvl w:val="0"/>
          <w:numId w:val="1"/>
        </w:numPr>
        <w:jc w:val="both"/>
      </w:pPr>
      <w:r>
        <w:t>minimálně 2 x ročně provádět úklid kolem celého VD – odstranění znečištění a odpadků, které b</w:t>
      </w:r>
      <w:r w:rsidR="00247F24">
        <w:t>ude likvidovat na svoje náklady dle platné legislativy,</w:t>
      </w:r>
    </w:p>
    <w:p w:rsidR="000951D8" w:rsidRDefault="000951D8" w:rsidP="000951D8">
      <w:pPr>
        <w:pStyle w:val="Odstavecseseznamem"/>
        <w:numPr>
          <w:ilvl w:val="0"/>
          <w:numId w:val="1"/>
        </w:numPr>
        <w:jc w:val="both"/>
      </w:pPr>
      <w:r>
        <w:t>2 x ročně provádět sečení travního porostu s jeho úklidem mimo VD,</w:t>
      </w:r>
    </w:p>
    <w:p w:rsidR="000951D8" w:rsidRDefault="000951D8" w:rsidP="000951D8">
      <w:pPr>
        <w:pStyle w:val="Odstavecseseznamem"/>
        <w:numPr>
          <w:ilvl w:val="0"/>
          <w:numId w:val="1"/>
        </w:numPr>
        <w:jc w:val="both"/>
      </w:pPr>
      <w:r>
        <w:t>na vzdušním i návodním líci hráze odstraňovat náletové dřeviny</w:t>
      </w:r>
      <w:r w:rsidR="00D413C5">
        <w:t xml:space="preserve"> – 2 x ročně</w:t>
      </w:r>
      <w:r>
        <w:t>,</w:t>
      </w:r>
    </w:p>
    <w:p w:rsidR="000951D8" w:rsidRDefault="000951D8" w:rsidP="000951D8">
      <w:pPr>
        <w:pStyle w:val="Odstavecseseznamem"/>
        <w:numPr>
          <w:ilvl w:val="0"/>
          <w:numId w:val="1"/>
        </w:numPr>
        <w:jc w:val="both"/>
      </w:pPr>
      <w:r>
        <w:t>čištění manipulačních objektů, šachet a odvodňovacích příkopů,</w:t>
      </w:r>
    </w:p>
    <w:p w:rsidR="000951D8" w:rsidRDefault="00247F24" w:rsidP="000951D8">
      <w:pPr>
        <w:pStyle w:val="Odstavecseseznamem"/>
        <w:numPr>
          <w:ilvl w:val="0"/>
          <w:numId w:val="1"/>
        </w:numPr>
        <w:jc w:val="both"/>
      </w:pPr>
      <w:r>
        <w:t xml:space="preserve">odstraňování a likvidace předmětů a hmot zachycených či naplavených na VD a nakládat s tímto </w:t>
      </w:r>
      <w:r w:rsidR="002E683D">
        <w:t>odpadem v souladu</w:t>
      </w:r>
      <w:r>
        <w:t xml:space="preserve"> </w:t>
      </w:r>
      <w:r w:rsidR="00D413C5">
        <w:t>se zákonem o odpadech.</w:t>
      </w:r>
    </w:p>
    <w:p w:rsidR="00247F24" w:rsidRDefault="002E683D" w:rsidP="002E683D">
      <w:pPr>
        <w:jc w:val="both"/>
        <w:rPr>
          <w:b/>
        </w:rPr>
      </w:pPr>
      <w:r>
        <w:rPr>
          <w:b/>
        </w:rPr>
        <w:t>b</w:t>
      </w:r>
      <w:r w:rsidRPr="009076EC">
        <w:rPr>
          <w:b/>
        </w:rPr>
        <w:t>) Manipulace na vodním díle</w:t>
      </w:r>
    </w:p>
    <w:p w:rsidR="002E683D" w:rsidRDefault="002E683D" w:rsidP="002E683D">
      <w:pPr>
        <w:pStyle w:val="Odstavecseseznamem"/>
        <w:numPr>
          <w:ilvl w:val="0"/>
          <w:numId w:val="1"/>
        </w:numPr>
        <w:jc w:val="both"/>
      </w:pPr>
      <w:r w:rsidRPr="00247F24">
        <w:rPr>
          <w:b/>
        </w:rPr>
        <w:t>manipulace na vodním díle</w:t>
      </w:r>
      <w:r>
        <w:t xml:space="preserve"> v souladu se schváleným MPŘ, při zvýšených vodních stavech zajišťovat četnější sledování VD,</w:t>
      </w:r>
    </w:p>
    <w:p w:rsidR="002E683D" w:rsidRDefault="002E683D" w:rsidP="002E683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uživatel, tak aby nedošlo ke škodám na pozemcích v údolní nivě vodního toku pod vodním dílem (např. zaplavování zemědělských pozemků)</w:t>
      </w:r>
    </w:p>
    <w:p w:rsidR="002E683D" w:rsidRDefault="002E683D" w:rsidP="002E683D">
      <w:pPr>
        <w:pStyle w:val="Odstavecseseznamem"/>
        <w:numPr>
          <w:ilvl w:val="0"/>
          <w:numId w:val="1"/>
        </w:numPr>
        <w:spacing w:after="0" w:line="240" w:lineRule="auto"/>
      </w:pPr>
      <w:r w:rsidRPr="00EE65E5">
        <w:t xml:space="preserve">plánované vypouštění nádrže bude </w:t>
      </w:r>
      <w:r>
        <w:t>v souladu s manipulačním řádem</w:t>
      </w:r>
    </w:p>
    <w:p w:rsidR="002E683D" w:rsidRPr="001C7134" w:rsidRDefault="002E683D" w:rsidP="002E683D">
      <w:pPr>
        <w:jc w:val="both"/>
      </w:pPr>
      <w:bookmarkStart w:id="0" w:name="_GoBack"/>
      <w:bookmarkEnd w:id="0"/>
    </w:p>
    <w:sectPr w:rsidR="002E683D" w:rsidRPr="001C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05A9"/>
    <w:multiLevelType w:val="hybridMultilevel"/>
    <w:tmpl w:val="89AE8280"/>
    <w:lvl w:ilvl="0" w:tplc="B538BF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D5"/>
    <w:rsid w:val="00040065"/>
    <w:rsid w:val="000951D8"/>
    <w:rsid w:val="001C7134"/>
    <w:rsid w:val="00247F24"/>
    <w:rsid w:val="002E683D"/>
    <w:rsid w:val="00D413C5"/>
    <w:rsid w:val="00D96ED5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Straka Karel</dc:creator>
  <cp:lastModifiedBy>JK</cp:lastModifiedBy>
  <cp:revision>3</cp:revision>
  <dcterms:created xsi:type="dcterms:W3CDTF">2020-07-03T06:04:00Z</dcterms:created>
  <dcterms:modified xsi:type="dcterms:W3CDTF">2020-08-20T12:22:00Z</dcterms:modified>
</cp:coreProperties>
</file>